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e4dd45dd2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4a260f36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6fb0ad5340c9" /><Relationship Type="http://schemas.openxmlformats.org/officeDocument/2006/relationships/numbering" Target="/word/numbering.xml" Id="R12acde8b19c04ba1" /><Relationship Type="http://schemas.openxmlformats.org/officeDocument/2006/relationships/settings" Target="/word/settings.xml" Id="Rd4e95ad2c1cb4d24" /><Relationship Type="http://schemas.openxmlformats.org/officeDocument/2006/relationships/image" Target="/word/media/7e2c3354-2047-44fd-87bb-2ff2e0f165c4.png" Id="R79d4a260f3604ee1" /></Relationships>
</file>