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577a8833bc46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671a8ca2c345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d6552f12b04c9f" /><Relationship Type="http://schemas.openxmlformats.org/officeDocument/2006/relationships/numbering" Target="/word/numbering.xml" Id="Rb656f8e7c55648c2" /><Relationship Type="http://schemas.openxmlformats.org/officeDocument/2006/relationships/settings" Target="/word/settings.xml" Id="Rddfb677134704506" /><Relationship Type="http://schemas.openxmlformats.org/officeDocument/2006/relationships/image" Target="/word/media/97dd4043-04ae-4d3c-bdd0-29d6604c8954.png" Id="R0a671a8ca2c345ff" /></Relationships>
</file>