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dfe8675a6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d51efe850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948c077394a06" /><Relationship Type="http://schemas.openxmlformats.org/officeDocument/2006/relationships/numbering" Target="/word/numbering.xml" Id="R7b4cb72f07194a2b" /><Relationship Type="http://schemas.openxmlformats.org/officeDocument/2006/relationships/settings" Target="/word/settings.xml" Id="Rc2a46f6c884e4106" /><Relationship Type="http://schemas.openxmlformats.org/officeDocument/2006/relationships/image" Target="/word/media/c26728e0-8256-4609-b815-57481957ec17.png" Id="R900d51efe8504fa8" /></Relationships>
</file>