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54ec3c08b0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db83d3c3b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07bf1cdd7471c" /><Relationship Type="http://schemas.openxmlformats.org/officeDocument/2006/relationships/numbering" Target="/word/numbering.xml" Id="Rf1b0453f5573455d" /><Relationship Type="http://schemas.openxmlformats.org/officeDocument/2006/relationships/settings" Target="/word/settings.xml" Id="Rbf97faa53a75430f" /><Relationship Type="http://schemas.openxmlformats.org/officeDocument/2006/relationships/image" Target="/word/media/50f68282-dd39-40c8-98ba-3f898708f4d9.png" Id="R572db83d3c3b4a5d" /></Relationships>
</file>