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8a2372608c4e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9d354c5624b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Turrentine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e301e324414301" /><Relationship Type="http://schemas.openxmlformats.org/officeDocument/2006/relationships/numbering" Target="/word/numbering.xml" Id="Rd1a92d56a0b64949" /><Relationship Type="http://schemas.openxmlformats.org/officeDocument/2006/relationships/settings" Target="/word/settings.xml" Id="R34cf8cf6c03b4a3c" /><Relationship Type="http://schemas.openxmlformats.org/officeDocument/2006/relationships/image" Target="/word/media/c9948068-972f-40c1-82e3-3b09a229f6ba.png" Id="Rd8d9d354c5624b5e" /></Relationships>
</file>