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d2357595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67b18f67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Turrin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af330e0bb451c" /><Relationship Type="http://schemas.openxmlformats.org/officeDocument/2006/relationships/numbering" Target="/word/numbering.xml" Id="Rebce15903a5f4255" /><Relationship Type="http://schemas.openxmlformats.org/officeDocument/2006/relationships/settings" Target="/word/settings.xml" Id="R53c90242bfc647f6" /><Relationship Type="http://schemas.openxmlformats.org/officeDocument/2006/relationships/image" Target="/word/media/a4dc9dfe-9027-4677-920f-2d92a43fd5fd.png" Id="R29be67b18f67437a" /></Relationships>
</file>