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a964649a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af3ecfe2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Tuskasaga,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cacbce494f1b" /><Relationship Type="http://schemas.openxmlformats.org/officeDocument/2006/relationships/numbering" Target="/word/numbering.xml" Id="R4a7fea556ad24602" /><Relationship Type="http://schemas.openxmlformats.org/officeDocument/2006/relationships/settings" Target="/word/settings.xml" Id="Rb21bd89356884104" /><Relationship Type="http://schemas.openxmlformats.org/officeDocument/2006/relationships/image" Target="/word/media/0cea8e33-ac8b-44ac-aadf-215d3a4694d5.png" Id="Re93af3ecfe274277" /></Relationships>
</file>