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2b610e630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a24b5e4a1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Tuttleville,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4fa47c7094896" /><Relationship Type="http://schemas.openxmlformats.org/officeDocument/2006/relationships/numbering" Target="/word/numbering.xml" Id="Rbac7179abc8642d8" /><Relationship Type="http://schemas.openxmlformats.org/officeDocument/2006/relationships/settings" Target="/word/settings.xml" Id="Rd79e50c9e0494cf5" /><Relationship Type="http://schemas.openxmlformats.org/officeDocument/2006/relationships/image" Target="/word/media/2b2d3d3a-2d19-4dad-80ec-726612441ea9.png" Id="Rd3da24b5e4a14883" /></Relationships>
</file>