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f3286a71b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f22e00d16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Twiggs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66ee62f664ace" /><Relationship Type="http://schemas.openxmlformats.org/officeDocument/2006/relationships/numbering" Target="/word/numbering.xml" Id="R654b9a9fad5043f7" /><Relationship Type="http://schemas.openxmlformats.org/officeDocument/2006/relationships/settings" Target="/word/settings.xml" Id="R8638d45ee3a84bc2" /><Relationship Type="http://schemas.openxmlformats.org/officeDocument/2006/relationships/image" Target="/word/media/ac408806-ac0d-45ab-9a24-7ac4319ab94c.png" Id="R2cff22e00d164bdf" /></Relationships>
</file>