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b9c20960a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d20251897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Twilight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16153ff8a47b2" /><Relationship Type="http://schemas.openxmlformats.org/officeDocument/2006/relationships/numbering" Target="/word/numbering.xml" Id="Rf2640007ded54ef2" /><Relationship Type="http://schemas.openxmlformats.org/officeDocument/2006/relationships/settings" Target="/word/settings.xml" Id="Rc566283e0db94c2f" /><Relationship Type="http://schemas.openxmlformats.org/officeDocument/2006/relationships/image" Target="/word/media/90c9c127-7405-473e-8d16-ea788e00ce24.png" Id="R719d202518974464" /></Relationships>
</file>