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9bc348b45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b942e4cc0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Brooks,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f4c0cc7774878" /><Relationship Type="http://schemas.openxmlformats.org/officeDocument/2006/relationships/numbering" Target="/word/numbering.xml" Id="R7c5f0b584e7e4ae3" /><Relationship Type="http://schemas.openxmlformats.org/officeDocument/2006/relationships/settings" Target="/word/settings.xml" Id="R8560f5b021b44258" /><Relationship Type="http://schemas.openxmlformats.org/officeDocument/2006/relationships/image" Target="/word/media/4aa1a219-97f8-4b31-90b8-196aa5616171.png" Id="R23bb942e4cc04081" /></Relationships>
</file>