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7ccd110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443072e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Buttes,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f29e3486472e" /><Relationship Type="http://schemas.openxmlformats.org/officeDocument/2006/relationships/numbering" Target="/word/numbering.xml" Id="R05cdc6367afb47fa" /><Relationship Type="http://schemas.openxmlformats.org/officeDocument/2006/relationships/settings" Target="/word/settings.xml" Id="R8f16b44f85814ce7" /><Relationship Type="http://schemas.openxmlformats.org/officeDocument/2006/relationships/image" Target="/word/media/59d6c4de-2125-4ded-a642-ac66ab90c683.png" Id="R9ed0443072ec4780" /></Relationships>
</file>