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3c9ba84f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1d13615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4378086744f69" /><Relationship Type="http://schemas.openxmlformats.org/officeDocument/2006/relationships/numbering" Target="/word/numbering.xml" Id="Rc6ff2753fc844698" /><Relationship Type="http://schemas.openxmlformats.org/officeDocument/2006/relationships/settings" Target="/word/settings.xml" Id="Rfd93a45fee1048d5" /><Relationship Type="http://schemas.openxmlformats.org/officeDocument/2006/relationships/image" Target="/word/media/480d04a1-f16c-48d2-b99a-fbe9036638ae.png" Id="R55db1d13615742b1" /></Relationships>
</file>