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05eb927e7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d7d389425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Lakes Resort,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3b9866a9542e5" /><Relationship Type="http://schemas.openxmlformats.org/officeDocument/2006/relationships/numbering" Target="/word/numbering.xml" Id="R4eb45e7d7d5e4070" /><Relationship Type="http://schemas.openxmlformats.org/officeDocument/2006/relationships/settings" Target="/word/settings.xml" Id="R07502d9d547f44af" /><Relationship Type="http://schemas.openxmlformats.org/officeDocument/2006/relationships/image" Target="/word/media/abd4fa48-c56f-492b-ac09-f4c79dd93f43.png" Id="Red9d7d389425468d" /></Relationships>
</file>