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517858e84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7bf540490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Lakes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7d6375c8c4661" /><Relationship Type="http://schemas.openxmlformats.org/officeDocument/2006/relationships/numbering" Target="/word/numbering.xml" Id="Rf156f02340ac4246" /><Relationship Type="http://schemas.openxmlformats.org/officeDocument/2006/relationships/settings" Target="/word/settings.xml" Id="R244f27b980c24657" /><Relationship Type="http://schemas.openxmlformats.org/officeDocument/2006/relationships/image" Target="/word/media/657f8e47-25bb-4a64-91e2-f381c009a1ae.png" Id="R5627bf5404904d8d" /></Relationships>
</file>