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be96529b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936ba9a36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c54f41c604e75" /><Relationship Type="http://schemas.openxmlformats.org/officeDocument/2006/relationships/numbering" Target="/word/numbering.xml" Id="R41308815ae984497" /><Relationship Type="http://schemas.openxmlformats.org/officeDocument/2006/relationships/settings" Target="/word/settings.xml" Id="R1b91c0d99d184b1a" /><Relationship Type="http://schemas.openxmlformats.org/officeDocument/2006/relationships/image" Target="/word/media/4b3a02a5-f712-4f64-b495-2e0ef71def47.png" Id="Rf9a936ba9a364f99" /></Relationships>
</file>