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ce8752771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3115e9db5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Tyson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3dd70916d484a" /><Relationship Type="http://schemas.openxmlformats.org/officeDocument/2006/relationships/numbering" Target="/word/numbering.xml" Id="R3d8d67c28fbc4bd1" /><Relationship Type="http://schemas.openxmlformats.org/officeDocument/2006/relationships/settings" Target="/word/settings.xml" Id="Rc17b5991bc83457b" /><Relationship Type="http://schemas.openxmlformats.org/officeDocument/2006/relationships/image" Target="/word/media/ed49cb54-c362-4ddc-bb03-d6ed62f8d40e.png" Id="R4b03115e9db54376" /></Relationships>
</file>