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1223109be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d3d04710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e275a7204b7f" /><Relationship Type="http://schemas.openxmlformats.org/officeDocument/2006/relationships/numbering" Target="/word/numbering.xml" Id="R01637874a649439c" /><Relationship Type="http://schemas.openxmlformats.org/officeDocument/2006/relationships/settings" Target="/word/settings.xml" Id="R393ff0023bc64b9d" /><Relationship Type="http://schemas.openxmlformats.org/officeDocument/2006/relationships/image" Target="/word/media/717eeab9-9373-4fdd-9e69-df2a7cbfef99.png" Id="R2706d3d047104300" /></Relationships>
</file>