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ae6109f01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67f72d70b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Uly Brooks,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e7ef8e7fa405b" /><Relationship Type="http://schemas.openxmlformats.org/officeDocument/2006/relationships/numbering" Target="/word/numbering.xml" Id="R123c0140dbca4fd4" /><Relationship Type="http://schemas.openxmlformats.org/officeDocument/2006/relationships/settings" Target="/word/settings.xml" Id="R6c50bbc4608d4bc1" /><Relationship Type="http://schemas.openxmlformats.org/officeDocument/2006/relationships/image" Target="/word/media/0160884b-7ad4-4e46-af83-e8ba2d83f4a0.png" Id="Rcc267f72d70b4129" /></Relationships>
</file>