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10ffb70a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2324f127d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Union Plat,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e46c976e04bcd" /><Relationship Type="http://schemas.openxmlformats.org/officeDocument/2006/relationships/numbering" Target="/word/numbering.xml" Id="R0b02c0e5a1bc4cff" /><Relationship Type="http://schemas.openxmlformats.org/officeDocument/2006/relationships/settings" Target="/word/settings.xml" Id="Rc11a61be00284da7" /><Relationship Type="http://schemas.openxmlformats.org/officeDocument/2006/relationships/image" Target="/word/media/fdc14631-d1ae-4d84-b7b2-c1bac5f09935.png" Id="R5c22324f127d4659" /></Relationships>
</file>