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3e61d0a61447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a14c6deb4947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Union View,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2ad5c6b4e84fea" /><Relationship Type="http://schemas.openxmlformats.org/officeDocument/2006/relationships/numbering" Target="/word/numbering.xml" Id="R525f75de01654e68" /><Relationship Type="http://schemas.openxmlformats.org/officeDocument/2006/relationships/settings" Target="/word/settings.xml" Id="R3951ea749e8e4e5d" /><Relationship Type="http://schemas.openxmlformats.org/officeDocument/2006/relationships/image" Target="/word/media/b550a8ef-d3f7-4f4a-bdf5-9266b3facada.png" Id="R8ba14c6deb49472a" /></Relationships>
</file>