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ba153aaf9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67590a9b0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Upham,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7d8f556444f30" /><Relationship Type="http://schemas.openxmlformats.org/officeDocument/2006/relationships/numbering" Target="/word/numbering.xml" Id="R490bf4d34e67459d" /><Relationship Type="http://schemas.openxmlformats.org/officeDocument/2006/relationships/settings" Target="/word/settings.xml" Id="Rf70410c6e7d34f7b" /><Relationship Type="http://schemas.openxmlformats.org/officeDocument/2006/relationships/image" Target="/word/media/1abeddc4-b7df-4e41-b434-36dd12e2ba72.png" Id="Re9167590a9b0405a" /></Relationships>
</file>