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0892b75b1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f1dbc26ad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0c9432107460d" /><Relationship Type="http://schemas.openxmlformats.org/officeDocument/2006/relationships/numbering" Target="/word/numbering.xml" Id="R9ed414ab82d14025" /><Relationship Type="http://schemas.openxmlformats.org/officeDocument/2006/relationships/settings" Target="/word/settings.xml" Id="R57772c49d2974b2a" /><Relationship Type="http://schemas.openxmlformats.org/officeDocument/2006/relationships/image" Target="/word/media/76ac9943-13bf-4346-9117-460343c20618.png" Id="Rad4f1dbc26ad48f6" /></Relationships>
</file>