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04c8d1ba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909f7968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Kimberly,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57da7cc2f4943" /><Relationship Type="http://schemas.openxmlformats.org/officeDocument/2006/relationships/numbering" Target="/word/numbering.xml" Id="R16c036e810a64b3b" /><Relationship Type="http://schemas.openxmlformats.org/officeDocument/2006/relationships/settings" Target="/word/settings.xml" Id="R6221c88fa56141ce" /><Relationship Type="http://schemas.openxmlformats.org/officeDocument/2006/relationships/image" Target="/word/media/d70a8a54-a80c-4065-a80f-945504086848.png" Id="R4521909f79684b6b" /></Relationships>
</file>