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4e88e9810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3c5a99b33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Longwood,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9ba8e3ffc4889" /><Relationship Type="http://schemas.openxmlformats.org/officeDocument/2006/relationships/numbering" Target="/word/numbering.xml" Id="Rf7d590a28ab14f0d" /><Relationship Type="http://schemas.openxmlformats.org/officeDocument/2006/relationships/settings" Target="/word/settings.xml" Id="Re3ee06be14594c99" /><Relationship Type="http://schemas.openxmlformats.org/officeDocument/2006/relationships/image" Target="/word/media/fe3574e7-78b6-4f02-9217-4f8c34cc1451.png" Id="R5e23c5a99b334871" /></Relationships>
</file>