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4a762e989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c2d219df6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Pigeonroost,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51e19b338456f" /><Relationship Type="http://schemas.openxmlformats.org/officeDocument/2006/relationships/numbering" Target="/word/numbering.xml" Id="R4d817f147a3c427b" /><Relationship Type="http://schemas.openxmlformats.org/officeDocument/2006/relationships/settings" Target="/word/settings.xml" Id="R79178339144548c3" /><Relationship Type="http://schemas.openxmlformats.org/officeDocument/2006/relationships/image" Target="/word/media/5a52fc9a-c215-4678-9aba-a3a70f212d9f.png" Id="R93fc2d219df64234" /></Relationships>
</file>