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475aad7a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a6a5259d0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d5a92c3b04057" /><Relationship Type="http://schemas.openxmlformats.org/officeDocument/2006/relationships/numbering" Target="/word/numbering.xml" Id="R066ce2e6be784357" /><Relationship Type="http://schemas.openxmlformats.org/officeDocument/2006/relationships/settings" Target="/word/settings.xml" Id="R73359c4bf78f449a" /><Relationship Type="http://schemas.openxmlformats.org/officeDocument/2006/relationships/image" Target="/word/media/ae0aa932-21f6-4bda-8b49-bca2ef3b0543.png" Id="R36ca6a5259d04a9a" /></Relationships>
</file>