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42e1ee17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1b5509c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752f9f44f4eaf" /><Relationship Type="http://schemas.openxmlformats.org/officeDocument/2006/relationships/numbering" Target="/word/numbering.xml" Id="Ra139f842fa5d4f89" /><Relationship Type="http://schemas.openxmlformats.org/officeDocument/2006/relationships/settings" Target="/word/settings.xml" Id="Redc6d7935776476e" /><Relationship Type="http://schemas.openxmlformats.org/officeDocument/2006/relationships/image" Target="/word/media/65a0e353-8dc4-4cb8-80f5-821f38b56115.png" Id="R76441b5509cb4ccc" /></Relationships>
</file>