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b12ba42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8aa34591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3f397b864a80" /><Relationship Type="http://schemas.openxmlformats.org/officeDocument/2006/relationships/numbering" Target="/word/numbering.xml" Id="Ra8119d2429334d32" /><Relationship Type="http://schemas.openxmlformats.org/officeDocument/2006/relationships/settings" Target="/word/settings.xml" Id="R8a647796c8ad4919" /><Relationship Type="http://schemas.openxmlformats.org/officeDocument/2006/relationships/image" Target="/word/media/04c8ccd9-f03e-467a-a7f2-87a3ab8ba51e.png" Id="R295e8aa345914d71" /></Relationships>
</file>