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1e8b205a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6f1a900b4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Vails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2bb45599c4028" /><Relationship Type="http://schemas.openxmlformats.org/officeDocument/2006/relationships/numbering" Target="/word/numbering.xml" Id="R89a28688ea304af0" /><Relationship Type="http://schemas.openxmlformats.org/officeDocument/2006/relationships/settings" Target="/word/settings.xml" Id="R8c81bc5441504172" /><Relationship Type="http://schemas.openxmlformats.org/officeDocument/2006/relationships/image" Target="/word/media/ec9f6d48-e401-40ae-8c92-c343b2dadb0a.png" Id="R04a6f1a900b44f16" /></Relationships>
</file>