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278cc3dd3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7ac900cba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Verde,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b5fc910a14230" /><Relationship Type="http://schemas.openxmlformats.org/officeDocument/2006/relationships/numbering" Target="/word/numbering.xml" Id="R75b4c1ca1b0a4a73" /><Relationship Type="http://schemas.openxmlformats.org/officeDocument/2006/relationships/settings" Target="/word/settings.xml" Id="R638d986da0ad4f17" /><Relationship Type="http://schemas.openxmlformats.org/officeDocument/2006/relationships/image" Target="/word/media/c6070ba3-6bdd-457e-9f5e-181d807c98a1.png" Id="R1537ac900cba4bc0" /></Relationships>
</file>