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7ac0702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78dab2924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93dfb27dc4288" /><Relationship Type="http://schemas.openxmlformats.org/officeDocument/2006/relationships/numbering" Target="/word/numbering.xml" Id="R396b7c50c14b4008" /><Relationship Type="http://schemas.openxmlformats.org/officeDocument/2006/relationships/settings" Target="/word/settings.xml" Id="R278ecec3b3b14b6c" /><Relationship Type="http://schemas.openxmlformats.org/officeDocument/2006/relationships/image" Target="/word/media/396f0bfe-70a0-4b64-83ed-186c7c9bccd8.png" Id="R24078dab29244b55" /></Relationships>
</file>