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dfee3b7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02de4f90d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Vallamont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a496724d841aa" /><Relationship Type="http://schemas.openxmlformats.org/officeDocument/2006/relationships/numbering" Target="/word/numbering.xml" Id="R247f12e07cb3436f" /><Relationship Type="http://schemas.openxmlformats.org/officeDocument/2006/relationships/settings" Target="/word/settings.xml" Id="Rd9ff2e394f5f4e8b" /><Relationship Type="http://schemas.openxmlformats.org/officeDocument/2006/relationships/image" Target="/word/media/59e60bf0-ae59-48ba-9a27-00f186937258.png" Id="R29602de4f90d4f64" /></Relationships>
</file>