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72ba58a8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224d4e7cb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Crest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f3b0206d241a4" /><Relationship Type="http://schemas.openxmlformats.org/officeDocument/2006/relationships/numbering" Target="/word/numbering.xml" Id="Re25901bc73df41f2" /><Relationship Type="http://schemas.openxmlformats.org/officeDocument/2006/relationships/settings" Target="/word/settings.xml" Id="Rf152f9df1b2a4cfd" /><Relationship Type="http://schemas.openxmlformats.org/officeDocument/2006/relationships/image" Target="/word/media/eca083cd-c089-47af-9dd4-9eab32c27bd8.png" Id="R16d224d4e7cb428a" /></Relationships>
</file>