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c8637972b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8292da19c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16fe79dfd4ffd" /><Relationship Type="http://schemas.openxmlformats.org/officeDocument/2006/relationships/numbering" Target="/word/numbering.xml" Id="R04eff85871cc468f" /><Relationship Type="http://schemas.openxmlformats.org/officeDocument/2006/relationships/settings" Target="/word/settings.xml" Id="R8d3c091774b34b10" /><Relationship Type="http://schemas.openxmlformats.org/officeDocument/2006/relationships/image" Target="/word/media/7261a896-9c10-4ba7-aafa-100041e17010.png" Id="R3208292da19c4a90" /></Relationships>
</file>