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95b697f80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7668d0ca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Forge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43ce6cee4ba0" /><Relationship Type="http://schemas.openxmlformats.org/officeDocument/2006/relationships/numbering" Target="/word/numbering.xml" Id="R8fbc98d01cf64258" /><Relationship Type="http://schemas.openxmlformats.org/officeDocument/2006/relationships/settings" Target="/word/settings.xml" Id="R6fccdf5c42f9463b" /><Relationship Type="http://schemas.openxmlformats.org/officeDocument/2006/relationships/image" Target="/word/media/e0cc7867-6ff9-4118-94a6-832de4121819.png" Id="Rce67668d0cac44e3" /></Relationships>
</file>