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9a4b3f45c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5128312e6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Vanderwagen,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80e27a89d4369" /><Relationship Type="http://schemas.openxmlformats.org/officeDocument/2006/relationships/numbering" Target="/word/numbering.xml" Id="Rfad233b4472b4aff" /><Relationship Type="http://schemas.openxmlformats.org/officeDocument/2006/relationships/settings" Target="/word/settings.xml" Id="R375f6cfa68f24575" /><Relationship Type="http://schemas.openxmlformats.org/officeDocument/2006/relationships/image" Target="/word/media/2482309d-77c9-4512-832a-cd95374bf5d2.png" Id="R3f75128312e641d8" /></Relationships>
</file>