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e1b6ca18c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fcbd9925f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Vans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d53708834e40" /><Relationship Type="http://schemas.openxmlformats.org/officeDocument/2006/relationships/numbering" Target="/word/numbering.xml" Id="Rac67170d3502440f" /><Relationship Type="http://schemas.openxmlformats.org/officeDocument/2006/relationships/settings" Target="/word/settings.xml" Id="R6c25ef7a2a244671" /><Relationship Type="http://schemas.openxmlformats.org/officeDocument/2006/relationships/image" Target="/word/media/be6f0503-8eb3-4dc1-9a09-6b91cb399638.png" Id="R658fcbd9925f47a6" /></Relationships>
</file>