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169ef3d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b4dd1fc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Vanstory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6a65b9294392" /><Relationship Type="http://schemas.openxmlformats.org/officeDocument/2006/relationships/numbering" Target="/word/numbering.xml" Id="R388bbaaece1e4c97" /><Relationship Type="http://schemas.openxmlformats.org/officeDocument/2006/relationships/settings" Target="/word/settings.xml" Id="R5a3acd041d6a4105" /><Relationship Type="http://schemas.openxmlformats.org/officeDocument/2006/relationships/image" Target="/word/media/fdfdaf03-f7c2-47ad-a686-ec6941b8616c.png" Id="R97bbb4dd1fcd4360" /></Relationships>
</file>