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d5c974b1a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d7b62974a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Vaughans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87e3a9099402e" /><Relationship Type="http://schemas.openxmlformats.org/officeDocument/2006/relationships/numbering" Target="/word/numbering.xml" Id="Rc697bec3f3154fa6" /><Relationship Type="http://schemas.openxmlformats.org/officeDocument/2006/relationships/settings" Target="/word/settings.xml" Id="Rc7283e4425cd4f00" /><Relationship Type="http://schemas.openxmlformats.org/officeDocument/2006/relationships/image" Target="/word/media/f49d5217-e04c-41a5-8c4e-0aa2aaa56cc9.png" Id="R23dd7b62974a4e49" /></Relationships>
</file>