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71ecff6ca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51b8650f6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Vegas Junction,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68a03d7c74ad6" /><Relationship Type="http://schemas.openxmlformats.org/officeDocument/2006/relationships/numbering" Target="/word/numbering.xml" Id="R99d0c525df6741e7" /><Relationship Type="http://schemas.openxmlformats.org/officeDocument/2006/relationships/settings" Target="/word/settings.xml" Id="Rb1545a1b98c54d73" /><Relationship Type="http://schemas.openxmlformats.org/officeDocument/2006/relationships/image" Target="/word/media/80753555-5578-4dde-9cbb-df8c8bffc703.png" Id="R14a51b8650f64452" /></Relationships>
</file>