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bd82cfa0e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0a03ba3fd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Velpoe,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4cf320c514248" /><Relationship Type="http://schemas.openxmlformats.org/officeDocument/2006/relationships/numbering" Target="/word/numbering.xml" Id="R323c4e02af224334" /><Relationship Type="http://schemas.openxmlformats.org/officeDocument/2006/relationships/settings" Target="/word/settings.xml" Id="Rf7d40003dc634655" /><Relationship Type="http://schemas.openxmlformats.org/officeDocument/2006/relationships/image" Target="/word/media/e7bdde52-8317-4590-b050-da467e8b5f6f.png" Id="Re9f0a03ba3fd4d51" /></Relationships>
</file>