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fb243af8d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684c302f4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Venedocia,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47c31a538439a" /><Relationship Type="http://schemas.openxmlformats.org/officeDocument/2006/relationships/numbering" Target="/word/numbering.xml" Id="Rc5d36b592e2542be" /><Relationship Type="http://schemas.openxmlformats.org/officeDocument/2006/relationships/settings" Target="/word/settings.xml" Id="R71a799b7e8004398" /><Relationship Type="http://schemas.openxmlformats.org/officeDocument/2006/relationships/image" Target="/word/media/d4b03e7e-1b30-4776-acad-f2ba3f44bae9.png" Id="R71f684c302f44460" /></Relationships>
</file>