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15ad7c75a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687736468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Venida,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c35a4ce9a463f" /><Relationship Type="http://schemas.openxmlformats.org/officeDocument/2006/relationships/numbering" Target="/word/numbering.xml" Id="R4ab7058602154d4f" /><Relationship Type="http://schemas.openxmlformats.org/officeDocument/2006/relationships/settings" Target="/word/settings.xml" Id="R997a645c24f442a7" /><Relationship Type="http://schemas.openxmlformats.org/officeDocument/2006/relationships/image" Target="/word/media/29576d34-626c-4409-ac5d-dc6a0573fd88.png" Id="R827687736468494e" /></Relationships>
</file>