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6fe4bba4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938a635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 Lee,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254e91794c78" /><Relationship Type="http://schemas.openxmlformats.org/officeDocument/2006/relationships/numbering" Target="/word/numbering.xml" Id="R2fb7e183d2604caf" /><Relationship Type="http://schemas.openxmlformats.org/officeDocument/2006/relationships/settings" Target="/word/settings.xml" Id="Re3a43e43632449a1" /><Relationship Type="http://schemas.openxmlformats.org/officeDocument/2006/relationships/image" Target="/word/media/98c20bd4-ca0d-4e4c-9866-b05a7734ab49.png" Id="R7c30938a63504fb9" /></Relationships>
</file>