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6c4c1a55a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b6778a3a0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Vermont,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8f74e65744fc1" /><Relationship Type="http://schemas.openxmlformats.org/officeDocument/2006/relationships/numbering" Target="/word/numbering.xml" Id="R72e714ab8ea646e1" /><Relationship Type="http://schemas.openxmlformats.org/officeDocument/2006/relationships/settings" Target="/word/settings.xml" Id="Rb7e35b5cee3a48e6" /><Relationship Type="http://schemas.openxmlformats.org/officeDocument/2006/relationships/image" Target="/word/media/dc79d4f5-7ab4-43f3-b528-50214e1e23c2.png" Id="R63eb6778a3a046eb" /></Relationships>
</file>