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bbfe8cc6b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98c1236f4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Vern G Taylor,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d1bf878f64554" /><Relationship Type="http://schemas.openxmlformats.org/officeDocument/2006/relationships/numbering" Target="/word/numbering.xml" Id="R05deead58e9d4ea5" /><Relationship Type="http://schemas.openxmlformats.org/officeDocument/2006/relationships/settings" Target="/word/settings.xml" Id="R46d0de00c2d44f79" /><Relationship Type="http://schemas.openxmlformats.org/officeDocument/2006/relationships/image" Target="/word/media/6259bff9-29ac-4f96-9bec-7954a813a17f.png" Id="R5e398c1236f44cb3" /></Relationships>
</file>