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eea6d8b7e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af3ccf4f746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Vershire Center,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a2753cebb480c" /><Relationship Type="http://schemas.openxmlformats.org/officeDocument/2006/relationships/numbering" Target="/word/numbering.xml" Id="R3b22ed78c8b2406c" /><Relationship Type="http://schemas.openxmlformats.org/officeDocument/2006/relationships/settings" Target="/word/settings.xml" Id="R7908c0330952413f" /><Relationship Type="http://schemas.openxmlformats.org/officeDocument/2006/relationships/image" Target="/word/media/d723fcc7-aabb-456b-b786-79a83fb468dd.png" Id="R6e5af3ccf4f746c0" /></Relationships>
</file>