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69a039c5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3781f58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Veyo,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59ebd68a42ab" /><Relationship Type="http://schemas.openxmlformats.org/officeDocument/2006/relationships/numbering" Target="/word/numbering.xml" Id="Re0b7b1f8a59e47bf" /><Relationship Type="http://schemas.openxmlformats.org/officeDocument/2006/relationships/settings" Target="/word/settings.xml" Id="R489507e31939492f" /><Relationship Type="http://schemas.openxmlformats.org/officeDocument/2006/relationships/image" Target="/word/media/168410de-6fd7-426c-9d7d-7874c0805858.png" Id="R2ac63781f58a4f6e" /></Relationships>
</file>