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471ed98e6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6e73bb716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9a0fb933c49e2" /><Relationship Type="http://schemas.openxmlformats.org/officeDocument/2006/relationships/numbering" Target="/word/numbering.xml" Id="R2fe8b079a8124288" /><Relationship Type="http://schemas.openxmlformats.org/officeDocument/2006/relationships/settings" Target="/word/settings.xml" Id="R1b6327de13b74a36" /><Relationship Type="http://schemas.openxmlformats.org/officeDocument/2006/relationships/image" Target="/word/media/fbc1bd38-1bfa-4970-bcd9-639275bb88b2.png" Id="Rfcc6e73bb716467b" /></Relationships>
</file>